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0" w:rsidRPr="00713C02" w:rsidRDefault="00B17500" w:rsidP="00713C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17500" w:rsidRPr="00713C02" w:rsidRDefault="00B17500" w:rsidP="00713C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>о консультационном  пункте</w:t>
      </w:r>
      <w:r w:rsidR="00D02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>КГКП</w:t>
      </w:r>
    </w:p>
    <w:p w:rsidR="00B17500" w:rsidRPr="00713C02" w:rsidRDefault="00B17500" w:rsidP="00713C0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>"Ясл</w:t>
      </w:r>
      <w:proofErr w:type="gramStart"/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 w:rsidRPr="00713C02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  № 27"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1.1 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 Настоящее «Положение о консультационном пункте по оказанию методической, диагностической и консультативной помощи семьям, воспитывающим детей дошкольного возраста» (далее – Положение) определяет порядок создания и деятельности  пункта по оказанию педагогической помощи семьям, воспитывающим детей дошкольного возраста на дому, а также родителям (законным представителям), чьи дети посещают другие дошкольные образовательные учреждения, и разработано в целях обеспечения соблюдения прав граждан в рамках организации предоставления общедоступного дошкольного образования на территории муниципального образования </w:t>
      </w:r>
      <w:proofErr w:type="spellStart"/>
      <w:r w:rsidR="00F71623">
        <w:rPr>
          <w:rFonts w:ascii="Georgia" w:eastAsia="Times New Roman" w:hAnsi="Georgia" w:cs="Times New Roman"/>
          <w:sz w:val="23"/>
          <w:szCs w:val="23"/>
        </w:rPr>
        <w:t>г.Костанай</w:t>
      </w:r>
      <w:proofErr w:type="spellEnd"/>
      <w:r w:rsidR="00F71623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1.2.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Настоящее положение разработано для </w:t>
      </w:r>
      <w:r w:rsidR="00F71623">
        <w:rPr>
          <w:rFonts w:ascii="Georgia" w:eastAsia="Times New Roman" w:hAnsi="Georgia" w:cs="Times New Roman"/>
          <w:sz w:val="23"/>
          <w:szCs w:val="23"/>
        </w:rPr>
        <w:t>ДО ясли-сад   №27.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II. Цели и задачи консультационного пункта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2.1.</w:t>
      </w:r>
      <w:r w:rsidR="00F71623">
        <w:rPr>
          <w:rFonts w:ascii="Georgia" w:eastAsia="Times New Roman" w:hAnsi="Georgia" w:cs="Times New Roman"/>
          <w:sz w:val="23"/>
          <w:szCs w:val="23"/>
        </w:rPr>
        <w:t xml:space="preserve"> Консультационный пункт ДО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2.2. </w:t>
      </w:r>
      <w:r w:rsidRPr="000B15DF">
        <w:rPr>
          <w:rFonts w:ascii="Georgia" w:eastAsia="Times New Roman" w:hAnsi="Georgia" w:cs="Times New Roman"/>
          <w:sz w:val="23"/>
          <w:szCs w:val="23"/>
        </w:rPr>
        <w:t>Основные задачи: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- оказание консультативной</w:t>
      </w:r>
      <w:bookmarkStart w:id="0" w:name="_GoBack"/>
      <w:bookmarkEnd w:id="0"/>
      <w:r w:rsidRPr="000B15DF">
        <w:rPr>
          <w:rFonts w:ascii="Georgia" w:eastAsia="Times New Roman" w:hAnsi="Georgia" w:cs="Times New Roman"/>
          <w:sz w:val="23"/>
          <w:szCs w:val="23"/>
        </w:rPr>
        <w:t xml:space="preserve"> помощи родителям (законным представителям) и повышение их психолого-педагогической компетентности в вопросах воспитания, обучения и развития ребенка;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- распознавание, диагностирование проблем в развитии дошкольников;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- оказание помощи родителям (законным представителям) детей 5-7 лет, не посеща</w:t>
      </w:r>
      <w:r w:rsidR="00F71623">
        <w:rPr>
          <w:rFonts w:ascii="Georgia" w:eastAsia="Times New Roman" w:hAnsi="Georgia" w:cs="Times New Roman"/>
          <w:sz w:val="23"/>
          <w:szCs w:val="23"/>
        </w:rPr>
        <w:t>ющих ДО</w:t>
      </w:r>
      <w:r w:rsidRPr="000B15DF">
        <w:rPr>
          <w:rFonts w:ascii="Georgia" w:eastAsia="Times New Roman" w:hAnsi="Georgia" w:cs="Times New Roman"/>
          <w:sz w:val="23"/>
          <w:szCs w:val="23"/>
        </w:rPr>
        <w:t>, в обеспечении равных стартовых возможностей при поступлении в школу;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III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. </w:t>
      </w:r>
      <w:r w:rsidRPr="000B15DF">
        <w:rPr>
          <w:rFonts w:ascii="Georgia" w:eastAsia="Times New Roman" w:hAnsi="Georgia" w:cs="Times New Roman"/>
          <w:b/>
          <w:bCs/>
          <w:sz w:val="23"/>
        </w:rPr>
        <w:t>Принципы организации работы консультационного пункта:</w:t>
      </w:r>
    </w:p>
    <w:p w:rsidR="00B17500" w:rsidRPr="000B15DF" w:rsidRDefault="00B17500" w:rsidP="00B17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принцип конфиденциальности: информация об  особенностях ребенка и его  семье  не разглашается без согласия родителей;</w:t>
      </w:r>
    </w:p>
    <w:p w:rsidR="00B17500" w:rsidRPr="000B15DF" w:rsidRDefault="00B17500" w:rsidP="00B17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принцип комплексности: работа с ребенком и его семьей осуществляется командой специалистов разного профиля;</w:t>
      </w:r>
    </w:p>
    <w:p w:rsidR="00B17500" w:rsidRPr="000B15DF" w:rsidRDefault="00B17500" w:rsidP="00B17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принцип научности: информация, предоставляемая учреждением  должна быть достоверной и иметь научную основу;</w:t>
      </w:r>
    </w:p>
    <w:p w:rsidR="00B17500" w:rsidRPr="000B15DF" w:rsidRDefault="00B17500" w:rsidP="00B175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принцип доступности:  все информация для родителей дается в доступной форме без использования излишней терминологии.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IY. Организация деятельности консультационного пункта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lastRenderedPageBreak/>
        <w:t>4.1</w:t>
      </w:r>
      <w:r w:rsidRPr="000B15DF">
        <w:rPr>
          <w:rFonts w:ascii="Georgia" w:eastAsia="Times New Roman" w:hAnsi="Georgia" w:cs="Times New Roman"/>
          <w:sz w:val="23"/>
          <w:szCs w:val="23"/>
        </w:rPr>
        <w:t>. К</w:t>
      </w:r>
      <w:r w:rsidR="00F71623">
        <w:rPr>
          <w:rFonts w:ascii="Georgia" w:eastAsia="Times New Roman" w:hAnsi="Georgia" w:cs="Times New Roman"/>
          <w:sz w:val="23"/>
          <w:szCs w:val="23"/>
        </w:rPr>
        <w:t>онсультативный пункт на базе ДО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открывается на основании приказа заведующего образовательным учреждением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4.2 </w:t>
      </w:r>
      <w:r w:rsidRPr="000B15DF">
        <w:rPr>
          <w:rFonts w:ascii="Georgia" w:eastAsia="Times New Roman" w:hAnsi="Georgia" w:cs="Times New Roman"/>
          <w:sz w:val="23"/>
          <w:szCs w:val="23"/>
        </w:rPr>
        <w:t>Консультативный пункт работает согласно графику работы, утвержденному приказом руководителя.</w:t>
      </w:r>
      <w:r w:rsidRPr="000B15DF">
        <w:rPr>
          <w:rFonts w:ascii="Georgia" w:eastAsia="Times New Roman" w:hAnsi="Georgia" w:cs="Times New Roman"/>
          <w:sz w:val="23"/>
          <w:szCs w:val="23"/>
        </w:rPr>
        <w:br/>
      </w:r>
      <w:r w:rsidRPr="000B15DF">
        <w:rPr>
          <w:rFonts w:ascii="Georgia" w:eastAsia="Times New Roman" w:hAnsi="Georgia" w:cs="Times New Roman"/>
          <w:b/>
          <w:bCs/>
          <w:sz w:val="23"/>
        </w:rPr>
        <w:t>4.3.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Непосредственную работу с родителями (законными представител</w:t>
      </w:r>
      <w:r w:rsidR="00F71623">
        <w:rPr>
          <w:rFonts w:ascii="Georgia" w:eastAsia="Times New Roman" w:hAnsi="Georgia" w:cs="Times New Roman"/>
          <w:sz w:val="23"/>
          <w:szCs w:val="23"/>
        </w:rPr>
        <w:t>ями), детьми, не посещающими ДО</w:t>
      </w:r>
      <w:r w:rsidRPr="000B15DF">
        <w:rPr>
          <w:rFonts w:ascii="Georgia" w:eastAsia="Times New Roman" w:hAnsi="Georgia" w:cs="Times New Roman"/>
          <w:sz w:val="23"/>
          <w:szCs w:val="23"/>
        </w:rPr>
        <w:t>, осуществляют специал</w:t>
      </w:r>
      <w:r w:rsidR="00F71623">
        <w:rPr>
          <w:rFonts w:ascii="Georgia" w:eastAsia="Times New Roman" w:hAnsi="Georgia" w:cs="Times New Roman"/>
          <w:sz w:val="23"/>
          <w:szCs w:val="23"/>
        </w:rPr>
        <w:t>исты консультативного пункта ДО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(учитель-логопед, педагог-психолог, воспитатели и другие работники в соответствии со штатным расписанием).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4.4.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Режим работы специалистов консультативного пункта определяется заведующим самостоятел</w:t>
      </w:r>
      <w:r w:rsidR="00F71623">
        <w:rPr>
          <w:rFonts w:ascii="Georgia" w:eastAsia="Times New Roman" w:hAnsi="Georgia" w:cs="Times New Roman"/>
          <w:sz w:val="23"/>
          <w:szCs w:val="23"/>
        </w:rPr>
        <w:t>ьно, исходя из режима работы ДО</w:t>
      </w:r>
      <w:r w:rsidRPr="000B15DF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4.5. 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Основными формами организации работы с родителями (законными представителями) являются: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индивидуальные и подгрупповые консультации,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семинары-практикумы,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круглые столы,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тематические занятия по заявленной проблеме,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дискуссии,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тренинги,</w:t>
      </w:r>
    </w:p>
    <w:p w:rsidR="00B17500" w:rsidRPr="000B15DF" w:rsidRDefault="00B17500" w:rsidP="00B175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открытые просмотры.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4.6.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Основными формами организации работы с детьми являются:</w:t>
      </w:r>
    </w:p>
    <w:p w:rsidR="00B17500" w:rsidRPr="000B15DF" w:rsidRDefault="00B17500" w:rsidP="00B175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анализ предоставленной документации (медицинские карты, справки, характеристики),</w:t>
      </w:r>
    </w:p>
    <w:p w:rsidR="00B17500" w:rsidRPr="000B15DF" w:rsidRDefault="00B17500" w:rsidP="00B175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индивидуальное обследование по стандартизированным методикам,</w:t>
      </w:r>
    </w:p>
    <w:p w:rsidR="00B17500" w:rsidRPr="000B15DF" w:rsidRDefault="00B17500" w:rsidP="00B175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индивидуальные диагностические  занятия.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 4.7.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Периодичность групповых занятий с родителями (законными представителями)  1 раз в месяц, периодичность индивидуальных занятий определяется  потребностью родителей (законных представителей).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4.8.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Примерная тематика подгрупповых занятий определяется специалистами детского сада, но может меняться в соответствии с запросами родителей.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 </w:t>
      </w:r>
      <w:r w:rsidRPr="000B15DF">
        <w:rPr>
          <w:rFonts w:ascii="Georgia" w:eastAsia="Times New Roman" w:hAnsi="Georgia" w:cs="Times New Roman"/>
          <w:b/>
          <w:bCs/>
          <w:sz w:val="23"/>
        </w:rPr>
        <w:t xml:space="preserve"> 4.9.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Индивидуальные занятия проводятся специалистами детского сада 1 раза в неделю в соответствии с установленным графиком. Продолжительность занятия с детьми определяется возрастными и индивидуальными особенностями, но не более 20 минут. Консультирование родителей до 30 минут.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V. Руководство консультационным пунктом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5.1.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Общее руководство консультационным пунктом </w:t>
      </w:r>
      <w:r w:rsidR="00F71623">
        <w:rPr>
          <w:rFonts w:ascii="Georgia" w:eastAsia="Times New Roman" w:hAnsi="Georgia" w:cs="Times New Roman"/>
          <w:sz w:val="23"/>
          <w:szCs w:val="23"/>
        </w:rPr>
        <w:t>ДО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осуществляет заведующая учреждением.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5.2.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Заведующий </w:t>
      </w:r>
      <w:r w:rsidR="00F71623">
        <w:rPr>
          <w:rFonts w:ascii="Georgia" w:eastAsia="Times New Roman" w:hAnsi="Georgia" w:cs="Times New Roman"/>
          <w:sz w:val="23"/>
          <w:szCs w:val="23"/>
        </w:rPr>
        <w:t>ДО</w:t>
      </w:r>
      <w:r w:rsidRPr="000B15DF">
        <w:rPr>
          <w:rFonts w:ascii="Georgia" w:eastAsia="Times New Roman" w:hAnsi="Georgia" w:cs="Times New Roman"/>
          <w:sz w:val="23"/>
          <w:szCs w:val="23"/>
        </w:rPr>
        <w:t>: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- обеспечивает создание условий для проведения с детьми и родителями консультативной работы;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     -  подбирает педагогов для консультативно-коррекционной работы.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5.3.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Деятельность консультационного пункта может быть прекращена путем ликвидации по решению  директора департамента образования  и заведующего </w:t>
      </w:r>
      <w:proofErr w:type="gramStart"/>
      <w:r w:rsidR="00F71623">
        <w:rPr>
          <w:rFonts w:ascii="Georgia" w:eastAsia="Times New Roman" w:hAnsi="Georgia" w:cs="Times New Roman"/>
          <w:sz w:val="23"/>
          <w:szCs w:val="23"/>
        </w:rPr>
        <w:t>ДО</w:t>
      </w:r>
      <w:proofErr w:type="gramEnd"/>
      <w:r w:rsidRPr="000B15DF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lastRenderedPageBreak/>
        <w:t>VI. Основное содержание деятельности консультационного пункта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6.1.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Организация психолого-педагогической помощи родителям (законным представителям) в консультативном пункте строится на основе интеграц</w:t>
      </w:r>
      <w:r w:rsidR="00F71623">
        <w:rPr>
          <w:rFonts w:ascii="Georgia" w:eastAsia="Times New Roman" w:hAnsi="Georgia" w:cs="Times New Roman"/>
          <w:sz w:val="23"/>
          <w:szCs w:val="23"/>
        </w:rPr>
        <w:t>ии деятельности специалистов ДО</w:t>
      </w:r>
      <w:r w:rsidRPr="000B15DF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6.2. </w:t>
      </w:r>
      <w:r w:rsidRPr="000B15DF">
        <w:rPr>
          <w:rFonts w:ascii="Georgia" w:eastAsia="Times New Roman" w:hAnsi="Georgia" w:cs="Times New Roman"/>
          <w:sz w:val="23"/>
          <w:szCs w:val="23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6.3. </w:t>
      </w:r>
      <w:r w:rsidRPr="000B15DF">
        <w:rPr>
          <w:rFonts w:ascii="Georgia" w:eastAsia="Times New Roman" w:hAnsi="Georgia" w:cs="Times New Roman"/>
          <w:sz w:val="23"/>
          <w:szCs w:val="23"/>
        </w:rPr>
        <w:t>Количество специалистов, привлеченных к работе в консультативном пункте, опре</w:t>
      </w:r>
      <w:r w:rsidR="00F71623">
        <w:rPr>
          <w:rFonts w:ascii="Georgia" w:eastAsia="Times New Roman" w:hAnsi="Georgia" w:cs="Times New Roman"/>
          <w:sz w:val="23"/>
          <w:szCs w:val="23"/>
        </w:rPr>
        <w:t>деляется штатным расписанием ДО</w:t>
      </w:r>
      <w:r w:rsidRPr="000B15DF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6.4. </w:t>
      </w:r>
      <w:r w:rsidRPr="000B15DF">
        <w:rPr>
          <w:rFonts w:ascii="Georgia" w:eastAsia="Times New Roman" w:hAnsi="Georgia" w:cs="Times New Roman"/>
          <w:sz w:val="23"/>
          <w:szCs w:val="23"/>
        </w:rPr>
        <w:t>В консультационном пункте организуются лектории, консультации, теоретические и практические семинары для родителей (законных представителей), диагностические обследовани</w:t>
      </w:r>
      <w:r w:rsidR="00F71623">
        <w:rPr>
          <w:rFonts w:ascii="Georgia" w:eastAsia="Times New Roman" w:hAnsi="Georgia" w:cs="Times New Roman"/>
          <w:sz w:val="23"/>
          <w:szCs w:val="23"/>
        </w:rPr>
        <w:t>я дошкольников специалистами ДО</w:t>
      </w:r>
      <w:r w:rsidRPr="000B15DF">
        <w:rPr>
          <w:rFonts w:ascii="Georgia" w:eastAsia="Times New Roman" w:hAnsi="Georgia" w:cs="Times New Roman"/>
          <w:sz w:val="23"/>
          <w:szCs w:val="23"/>
        </w:rPr>
        <w:t>.</w:t>
      </w:r>
    </w:p>
    <w:p w:rsidR="00B17500" w:rsidRPr="000B15DF" w:rsidRDefault="00B17500" w:rsidP="00B1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 xml:space="preserve">6.5. </w:t>
      </w:r>
      <w:r w:rsidRPr="000B15DF">
        <w:rPr>
          <w:rFonts w:ascii="Georgia" w:eastAsia="Times New Roman" w:hAnsi="Georgia" w:cs="Times New Roman"/>
          <w:sz w:val="23"/>
          <w:szCs w:val="23"/>
        </w:rPr>
        <w:t>  За получение консультативных услуг плата с родителей (законных представителей) не взимается.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VII.  Документация консультационного пункта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7.1.</w:t>
      </w:r>
      <w:r w:rsidRPr="000B15DF">
        <w:rPr>
          <w:rFonts w:ascii="Georgia" w:eastAsia="Times New Roman" w:hAnsi="Georgia" w:cs="Times New Roman"/>
          <w:sz w:val="23"/>
          <w:szCs w:val="23"/>
        </w:rPr>
        <w:t xml:space="preserve"> На консультационном  пункте ведется следующая документация, которую заполняют все специалисты ответственные за проведение консультаций:</w:t>
      </w:r>
      <w:r w:rsidRPr="000B15DF">
        <w:rPr>
          <w:rFonts w:ascii="Georgia" w:eastAsia="Times New Roman" w:hAnsi="Georgia" w:cs="Times New Roman"/>
          <w:sz w:val="23"/>
          <w:szCs w:val="23"/>
        </w:rPr>
        <w:br/>
        <w:t>•Журнал учета работы консультативного пункта психолого-педагогической помощи семьям, воспитывающим детей дошкольного во</w:t>
      </w:r>
      <w:r w:rsidR="00F71623">
        <w:rPr>
          <w:rFonts w:ascii="Georgia" w:eastAsia="Times New Roman" w:hAnsi="Georgia" w:cs="Times New Roman"/>
          <w:sz w:val="23"/>
          <w:szCs w:val="23"/>
        </w:rPr>
        <w:t>зраста на дому специалистами ДО</w:t>
      </w:r>
      <w:r w:rsidRPr="000B15DF">
        <w:rPr>
          <w:rFonts w:ascii="Georgia" w:eastAsia="Times New Roman" w:hAnsi="Georgia" w:cs="Times New Roman"/>
          <w:sz w:val="23"/>
          <w:szCs w:val="23"/>
        </w:rPr>
        <w:br/>
        <w:t>•Журнал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</w:t>
      </w:r>
      <w:r w:rsidR="00F71623">
        <w:rPr>
          <w:rFonts w:ascii="Georgia" w:eastAsia="Times New Roman" w:hAnsi="Georgia" w:cs="Times New Roman"/>
          <w:sz w:val="23"/>
          <w:szCs w:val="23"/>
        </w:rPr>
        <w:t>школьного возраста на дому в ДО</w:t>
      </w:r>
      <w:r w:rsidRPr="000B15DF">
        <w:rPr>
          <w:rFonts w:ascii="Georgia" w:eastAsia="Times New Roman" w:hAnsi="Georgia" w:cs="Times New Roman"/>
          <w:sz w:val="23"/>
          <w:szCs w:val="23"/>
        </w:rPr>
        <w:t>;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5DF">
        <w:rPr>
          <w:rFonts w:ascii="Georgia" w:eastAsia="Times New Roman" w:hAnsi="Georgia" w:cs="Times New Roman"/>
          <w:b/>
          <w:bCs/>
          <w:sz w:val="23"/>
        </w:rPr>
        <w:t>VIII. Критерии оценки работы консультационного пункта</w:t>
      </w:r>
    </w:p>
    <w:p w:rsidR="00B17500" w:rsidRPr="000B15DF" w:rsidRDefault="00B17500" w:rsidP="00B1750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3"/>
          <w:szCs w:val="23"/>
        </w:rPr>
      </w:pPr>
      <w:r w:rsidRPr="000B15DF">
        <w:rPr>
          <w:rFonts w:ascii="Georgia" w:eastAsia="Times New Roman" w:hAnsi="Georgia" w:cs="Times New Roman"/>
          <w:sz w:val="23"/>
          <w:szCs w:val="23"/>
        </w:rPr>
        <w:t>Оценка и выявление результативности работы консультативного пункта осуществляется родителями после каждой встречи, для этого родителям предлагается заполнить анкету (Приложение № 4). По данным анкетирования подводится итог в конце года.</w:t>
      </w:r>
    </w:p>
    <w:p w:rsidR="00FB0FB3" w:rsidRPr="000B15DF" w:rsidRDefault="00D02C5E"/>
    <w:sectPr w:rsidR="00FB0FB3" w:rsidRPr="000B15DF" w:rsidSect="00285C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3261"/>
    <w:multiLevelType w:val="multilevel"/>
    <w:tmpl w:val="EFA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545E7"/>
    <w:multiLevelType w:val="multilevel"/>
    <w:tmpl w:val="F60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E40A9"/>
    <w:multiLevelType w:val="multilevel"/>
    <w:tmpl w:val="A37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C167D"/>
    <w:multiLevelType w:val="multilevel"/>
    <w:tmpl w:val="01F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771"/>
    <w:rsid w:val="000B15DF"/>
    <w:rsid w:val="001F1C9E"/>
    <w:rsid w:val="00285CF0"/>
    <w:rsid w:val="003E7381"/>
    <w:rsid w:val="00713C02"/>
    <w:rsid w:val="00B01481"/>
    <w:rsid w:val="00B17500"/>
    <w:rsid w:val="00BE54EF"/>
    <w:rsid w:val="00CC0771"/>
    <w:rsid w:val="00CD0143"/>
    <w:rsid w:val="00D02C5E"/>
    <w:rsid w:val="00D822A7"/>
    <w:rsid w:val="00EA74BB"/>
    <w:rsid w:val="00F7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02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940</Words>
  <Characters>5364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Kompukter</dc:creator>
  <cp:keywords/>
  <dc:description/>
  <cp:lastModifiedBy>User</cp:lastModifiedBy>
  <cp:revision>11</cp:revision>
  <dcterms:created xsi:type="dcterms:W3CDTF">2022-11-29T03:19:00Z</dcterms:created>
  <dcterms:modified xsi:type="dcterms:W3CDTF">2025-01-23T02:23:00Z</dcterms:modified>
</cp:coreProperties>
</file>