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BB" w:rsidRPr="008A764D" w:rsidRDefault="00DC7227" w:rsidP="008A764D">
      <w:pPr>
        <w:jc w:val="center"/>
        <w:rPr>
          <w:rFonts w:ascii="Times New Roman" w:hAnsi="Times New Roman" w:cs="Times New Roman"/>
          <w:b/>
          <w:sz w:val="28"/>
          <w:szCs w:val="28"/>
        </w:rPr>
      </w:pPr>
      <w:r w:rsidRPr="008A764D">
        <w:rPr>
          <w:rFonts w:ascii="Times New Roman" w:hAnsi="Times New Roman" w:cs="Times New Roman"/>
          <w:b/>
          <w:sz w:val="28"/>
          <w:szCs w:val="28"/>
        </w:rPr>
        <w:t>Тамақтану бойынша ұсыныстар</w:t>
      </w:r>
    </w:p>
    <w:p w:rsidR="00691DBB" w:rsidRPr="008A764D" w:rsidRDefault="00DC7227" w:rsidP="008A764D">
      <w:pPr>
        <w:jc w:val="center"/>
        <w:rPr>
          <w:rFonts w:ascii="Times New Roman" w:hAnsi="Times New Roman" w:cs="Times New Roman"/>
          <w:b/>
          <w:sz w:val="28"/>
          <w:szCs w:val="28"/>
        </w:rPr>
      </w:pPr>
      <w:r w:rsidRPr="008A764D">
        <w:rPr>
          <w:rFonts w:ascii="Times New Roman" w:hAnsi="Times New Roman" w:cs="Times New Roman"/>
          <w:b/>
          <w:sz w:val="28"/>
          <w:szCs w:val="28"/>
        </w:rPr>
        <w:t>Тәрбиеленушіні</w:t>
      </w:r>
      <w:r w:rsidRPr="008A764D">
        <w:rPr>
          <w:rFonts w:ascii="Times New Roman" w:hAnsi="Times New Roman" w:cs="Times New Roman"/>
          <w:b/>
          <w:sz w:val="28"/>
          <w:szCs w:val="28"/>
        </w:rPr>
        <w:t>ң</w:t>
      </w:r>
      <w:r w:rsidRPr="008A764D">
        <w:rPr>
          <w:rFonts w:ascii="Times New Roman" w:hAnsi="Times New Roman" w:cs="Times New Roman"/>
          <w:b/>
          <w:sz w:val="28"/>
          <w:szCs w:val="28"/>
        </w:rPr>
        <w:t xml:space="preserve"> ыстық тамағының пайдасы турал</w:t>
      </w:r>
      <w:r w:rsidRPr="008A764D">
        <w:rPr>
          <w:rFonts w:ascii="Times New Roman" w:hAnsi="Times New Roman" w:cs="Times New Roman"/>
          <w:b/>
          <w:sz w:val="28"/>
          <w:szCs w:val="28"/>
        </w:rPr>
        <w:t>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      Адамның тамақтану жүйесіндегі ыстық тамақ өте маңызды. Дәрігерлер мен тәрбиешілердің көп жылдық бақылау тәжірибесі көрсеткендей, оқу күні арасында ыстық тамақты тұтынбайтын студенттер тез шаршайды, бас ауруы, шаршау, асқазан ауруы, ауыздың нашар дәмі</w:t>
      </w:r>
      <w:r w:rsidRPr="008A764D">
        <w:rPr>
          <w:rFonts w:ascii="Times New Roman" w:hAnsi="Times New Roman" w:cs="Times New Roman"/>
          <w:sz w:val="28"/>
          <w:szCs w:val="28"/>
        </w:rPr>
        <w:t>, жаман көңіл-күй және өнімділіктің төмендеуіне шағымданады. Сонымен қатар, статистикаға сәйкес, мектеп жасындағы балалар арасындағы асқазан аурулары тірек–қимыл аппаратының ауруларынан кейін екінші орында. Теңгерімсіз тамақтану балалар мен жасөспірімдерде</w:t>
      </w:r>
      <w:r w:rsidRPr="008A764D">
        <w:rPr>
          <w:rFonts w:ascii="Times New Roman" w:hAnsi="Times New Roman" w:cs="Times New Roman"/>
          <w:sz w:val="28"/>
          <w:szCs w:val="28"/>
        </w:rPr>
        <w:t xml:space="preserve"> созылмалы аурулардың даму себептерінің бірі болып табылады (жетекші орындарды тірек-қимыл жүйесінің, көздің, ас қорыту жүйесінің аурулары алады). </w:t>
      </w:r>
      <w:r w:rsidRPr="008A764D">
        <w:rPr>
          <w:rFonts w:ascii="Times New Roman" w:hAnsi="Times New Roman" w:cs="Times New Roman"/>
          <w:sz w:val="28"/>
          <w:szCs w:val="28"/>
        </w:rPr>
        <w:t xml:space="preserve">Балалар қартайған сайын гастриттің таралуы 19 есе, қалқанша безінің аурулары 6 есе артады. </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Тәрбиеленушілер</w:t>
      </w:r>
      <w:r w:rsidRPr="008A764D">
        <w:rPr>
          <w:rFonts w:ascii="Times New Roman" w:hAnsi="Times New Roman" w:cs="Times New Roman"/>
          <w:sz w:val="28"/>
          <w:szCs w:val="28"/>
        </w:rPr>
        <w:t xml:space="preserve"> к</w:t>
      </w:r>
      <w:r w:rsidRPr="008A764D">
        <w:rPr>
          <w:rFonts w:ascii="Times New Roman" w:hAnsi="Times New Roman" w:cs="Times New Roman"/>
          <w:sz w:val="28"/>
          <w:szCs w:val="28"/>
        </w:rPr>
        <w:t>үн</w:t>
      </w:r>
      <w:r w:rsidRPr="008A764D">
        <w:rPr>
          <w:rFonts w:ascii="Times New Roman" w:hAnsi="Times New Roman" w:cs="Times New Roman"/>
          <w:sz w:val="28"/>
          <w:szCs w:val="28"/>
        </w:rPr>
        <w:t xml:space="preserve"> сайын өсіп келе жатқан ағзаға қажетті барлық микроэлементтер мен заттарды ала алуы керек. Қалыпты өмір сүру үшін оқушыға тәулік ішінде 4-5 рет тамақтану қажет, ал қабылдау арасындағы аралық 3,5-4 сағаттан аспауы керек. </w:t>
      </w:r>
      <w:r w:rsidRPr="008A764D">
        <w:rPr>
          <w:rFonts w:ascii="Times New Roman" w:hAnsi="Times New Roman" w:cs="Times New Roman"/>
          <w:sz w:val="28"/>
          <w:szCs w:val="28"/>
        </w:rPr>
        <w:t xml:space="preserve">Оқу күні ішінде </w:t>
      </w:r>
      <w:r w:rsidRPr="008A764D">
        <w:rPr>
          <w:rFonts w:ascii="Times New Roman" w:hAnsi="Times New Roman" w:cs="Times New Roman"/>
          <w:sz w:val="28"/>
          <w:szCs w:val="28"/>
        </w:rPr>
        <w:t>балаға</w:t>
      </w:r>
      <w:r w:rsidRPr="008A764D">
        <w:rPr>
          <w:rFonts w:ascii="Times New Roman" w:hAnsi="Times New Roman" w:cs="Times New Roman"/>
          <w:sz w:val="28"/>
          <w:szCs w:val="28"/>
        </w:rPr>
        <w:t xml:space="preserve"> күнделікті </w:t>
      </w:r>
      <w:r w:rsidRPr="008A764D">
        <w:rPr>
          <w:rFonts w:ascii="Times New Roman" w:hAnsi="Times New Roman" w:cs="Times New Roman"/>
          <w:sz w:val="28"/>
          <w:szCs w:val="28"/>
        </w:rPr>
        <w:t xml:space="preserve">калория мөлшерінің 55-60% дейін алу керек. Сондықтан </w:t>
      </w:r>
      <w:r w:rsidRPr="008A764D">
        <w:rPr>
          <w:rFonts w:ascii="Times New Roman" w:hAnsi="Times New Roman" w:cs="Times New Roman"/>
          <w:sz w:val="28"/>
          <w:szCs w:val="28"/>
        </w:rPr>
        <w:t>балабақшадағы</w:t>
      </w:r>
      <w:r w:rsidRPr="008A764D">
        <w:rPr>
          <w:rFonts w:ascii="Times New Roman" w:hAnsi="Times New Roman" w:cs="Times New Roman"/>
          <w:sz w:val="28"/>
          <w:szCs w:val="28"/>
        </w:rPr>
        <w:t xml:space="preserve"> балаға толық ыстық тамақ (таңғы ас, түскі ас) қажет. Ал балалардың ұзартылған күн топтарына баруына олар 2-3 рет ыстық тамақ алған жағдайда ғана рұқсат етіледі.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        </w:t>
      </w:r>
      <w:r w:rsidRPr="008A764D">
        <w:rPr>
          <w:rFonts w:ascii="Times New Roman" w:hAnsi="Times New Roman" w:cs="Times New Roman"/>
          <w:sz w:val="28"/>
          <w:szCs w:val="28"/>
        </w:rPr>
        <w:t xml:space="preserve">Ыстық тағамды буфет </w:t>
      </w:r>
      <w:r w:rsidRPr="008A764D">
        <w:rPr>
          <w:rFonts w:ascii="Times New Roman" w:hAnsi="Times New Roman" w:cs="Times New Roman"/>
          <w:sz w:val="28"/>
          <w:szCs w:val="28"/>
        </w:rPr>
        <w:t>өнімдерімен</w:t>
      </w:r>
      <w:r w:rsidRPr="008A764D">
        <w:rPr>
          <w:rFonts w:ascii="Times New Roman" w:hAnsi="Times New Roman" w:cs="Times New Roman"/>
          <w:sz w:val="28"/>
          <w:szCs w:val="28"/>
        </w:rPr>
        <w:t xml:space="preserve"> алмастыру ағзаға маңызды қоректік заттардың (ақуыздар, дәрумендер мен микроэлементтер) түсуінің күрт төмендеуіне әкеледі. </w:t>
      </w:r>
      <w:r w:rsidRPr="008A764D">
        <w:rPr>
          <w:rFonts w:ascii="Times New Roman" w:hAnsi="Times New Roman" w:cs="Times New Roman"/>
          <w:sz w:val="28"/>
          <w:szCs w:val="28"/>
        </w:rPr>
        <w:t>Әсіресе</w:t>
      </w:r>
      <w:r w:rsidRPr="008A764D">
        <w:rPr>
          <w:rFonts w:ascii="Times New Roman" w:hAnsi="Times New Roman" w:cs="Times New Roman"/>
          <w:sz w:val="28"/>
          <w:szCs w:val="28"/>
        </w:rPr>
        <w:t xml:space="preserve"> </w:t>
      </w:r>
      <w:r w:rsidRPr="008A764D">
        <w:rPr>
          <w:rFonts w:ascii="Times New Roman" w:hAnsi="Times New Roman" w:cs="Times New Roman"/>
          <w:sz w:val="28"/>
          <w:szCs w:val="28"/>
        </w:rPr>
        <w:t>балабақша</w:t>
      </w:r>
      <w:r w:rsidRPr="008A764D">
        <w:rPr>
          <w:rFonts w:ascii="Times New Roman" w:hAnsi="Times New Roman" w:cs="Times New Roman"/>
          <w:sz w:val="28"/>
          <w:szCs w:val="28"/>
        </w:rPr>
        <w:t xml:space="preserve"> тәрбиеленушілерінің</w:t>
      </w:r>
      <w:r w:rsidRPr="008A764D">
        <w:rPr>
          <w:rFonts w:ascii="Times New Roman" w:hAnsi="Times New Roman" w:cs="Times New Roman"/>
          <w:sz w:val="28"/>
          <w:szCs w:val="28"/>
        </w:rPr>
        <w:t xml:space="preserve"> құрамында Жануарлар ақуызы бар өнімдерге деген қажеттілігі зор. </w:t>
      </w:r>
      <w:r w:rsidRPr="008A764D">
        <w:rPr>
          <w:rFonts w:ascii="Times New Roman" w:hAnsi="Times New Roman" w:cs="Times New Roman"/>
          <w:sz w:val="28"/>
          <w:szCs w:val="28"/>
        </w:rPr>
        <w:t>Психикалық жүктеме к</w:t>
      </w:r>
      <w:r w:rsidRPr="008A764D">
        <w:rPr>
          <w:rFonts w:ascii="Times New Roman" w:hAnsi="Times New Roman" w:cs="Times New Roman"/>
          <w:sz w:val="28"/>
          <w:szCs w:val="28"/>
        </w:rPr>
        <w:t xml:space="preserve">езінде жануарлар ақуызына деген қажеттілік артады. Ақуыздың жетіспеушілігімен шамадан тыс жұмыс, өнімділіктің төмендеуі, оқу үлгерімінің нашарлауы мүмкін. Сондықтан күнделікті балаға ет немесе балық тағамдары, Сүт және сүт өнімдері қажет. </w:t>
      </w:r>
      <w:r w:rsidRPr="008A764D">
        <w:rPr>
          <w:rFonts w:ascii="Times New Roman" w:hAnsi="Times New Roman" w:cs="Times New Roman"/>
          <w:sz w:val="28"/>
          <w:szCs w:val="28"/>
        </w:rPr>
        <w:t>Жұмыртқа, ірімшік</w:t>
      </w:r>
      <w:r w:rsidRPr="008A764D">
        <w:rPr>
          <w:rFonts w:ascii="Times New Roman" w:hAnsi="Times New Roman" w:cs="Times New Roman"/>
          <w:sz w:val="28"/>
          <w:szCs w:val="28"/>
        </w:rPr>
        <w:t xml:space="preserve">, сүзбе сияқты тағамдарды </w:t>
      </w:r>
      <w:r w:rsidRPr="008A764D">
        <w:rPr>
          <w:rFonts w:ascii="Times New Roman" w:hAnsi="Times New Roman" w:cs="Times New Roman"/>
          <w:sz w:val="28"/>
          <w:szCs w:val="28"/>
        </w:rPr>
        <w:t>балабақша</w:t>
      </w:r>
      <w:r w:rsidRPr="008A764D">
        <w:rPr>
          <w:rFonts w:ascii="Times New Roman" w:hAnsi="Times New Roman" w:cs="Times New Roman"/>
          <w:sz w:val="28"/>
          <w:szCs w:val="28"/>
        </w:rPr>
        <w:t xml:space="preserve"> тәрбтеленушілеріне </w:t>
      </w:r>
      <w:r w:rsidRPr="008A764D">
        <w:rPr>
          <w:rFonts w:ascii="Times New Roman" w:hAnsi="Times New Roman" w:cs="Times New Roman"/>
          <w:sz w:val="28"/>
          <w:szCs w:val="28"/>
        </w:rPr>
        <w:t xml:space="preserve"> аптасына кемінде 2-3 рет алуы керек. Жануарлар ақуызына бай тағамдарды күннің бірінші жартысында тұтыну керек, бұл </w:t>
      </w:r>
      <w:r w:rsidRPr="008A764D">
        <w:rPr>
          <w:rFonts w:ascii="Times New Roman" w:hAnsi="Times New Roman" w:cs="Times New Roman"/>
          <w:sz w:val="28"/>
          <w:szCs w:val="28"/>
        </w:rPr>
        <w:t>балабақшадағы</w:t>
      </w:r>
      <w:r w:rsidRPr="008A764D">
        <w:rPr>
          <w:rFonts w:ascii="Times New Roman" w:hAnsi="Times New Roman" w:cs="Times New Roman"/>
          <w:sz w:val="28"/>
          <w:szCs w:val="28"/>
        </w:rPr>
        <w:t xml:space="preserve"> таңғы ас пен түскі ас мәзірін жасау кезінде ескеріледі. </w:t>
      </w:r>
      <w:r w:rsidRPr="008A764D">
        <w:rPr>
          <w:rFonts w:ascii="Times New Roman" w:hAnsi="Times New Roman" w:cs="Times New Roman"/>
          <w:sz w:val="28"/>
          <w:szCs w:val="28"/>
        </w:rPr>
        <w:t>Оқу жүктемелері</w:t>
      </w:r>
      <w:r w:rsidRPr="008A764D">
        <w:rPr>
          <w:rFonts w:ascii="Times New Roman" w:hAnsi="Times New Roman" w:cs="Times New Roman"/>
          <w:sz w:val="28"/>
          <w:szCs w:val="28"/>
        </w:rPr>
        <w:t xml:space="preserve"> кезінде дәрумендер мен микроэлементтерге деген қажеттілік </w:t>
      </w:r>
      <w:r w:rsidRPr="008A764D">
        <w:rPr>
          <w:rFonts w:ascii="Times New Roman" w:hAnsi="Times New Roman" w:cs="Times New Roman"/>
          <w:sz w:val="28"/>
          <w:szCs w:val="28"/>
        </w:rPr>
        <w:lastRenderedPageBreak/>
        <w:t xml:space="preserve">артады, олардың жетіспеушілігі өсу процесінің бұзылуына, есте сақтау мен зейіннің төмендеуіне, балалардың аурушаңдық қаупіне әкеледі. </w:t>
      </w:r>
      <w:r w:rsidRPr="008A764D">
        <w:rPr>
          <w:rFonts w:ascii="Times New Roman" w:hAnsi="Times New Roman" w:cs="Times New Roman"/>
          <w:sz w:val="28"/>
          <w:szCs w:val="28"/>
        </w:rPr>
        <w:t>Тәрбиеленушілерді</w:t>
      </w:r>
      <w:r w:rsidRPr="008A764D">
        <w:rPr>
          <w:rFonts w:ascii="Times New Roman" w:hAnsi="Times New Roman" w:cs="Times New Roman"/>
          <w:sz w:val="28"/>
          <w:szCs w:val="28"/>
        </w:rPr>
        <w:t>ң</w:t>
      </w:r>
      <w:r w:rsidRPr="008A764D">
        <w:rPr>
          <w:rFonts w:ascii="Times New Roman" w:hAnsi="Times New Roman" w:cs="Times New Roman"/>
          <w:sz w:val="28"/>
          <w:szCs w:val="28"/>
        </w:rPr>
        <w:t xml:space="preserve"> тамақтануында көкөністерді, жемістерді, таби</w:t>
      </w:r>
      <w:r w:rsidRPr="008A764D">
        <w:rPr>
          <w:rFonts w:ascii="Times New Roman" w:hAnsi="Times New Roman" w:cs="Times New Roman"/>
          <w:sz w:val="28"/>
          <w:szCs w:val="28"/>
        </w:rPr>
        <w:t>ғи</w:t>
      </w:r>
      <w:r w:rsidRPr="008A764D">
        <w:rPr>
          <w:rFonts w:ascii="Times New Roman" w:hAnsi="Times New Roman" w:cs="Times New Roman"/>
          <w:sz w:val="28"/>
          <w:szCs w:val="28"/>
        </w:rPr>
        <w:t xml:space="preserve"> шырындарды кеңінен қолдану қажет. Сонымен, </w:t>
      </w:r>
      <w:r w:rsidRPr="008A764D">
        <w:rPr>
          <w:rFonts w:ascii="Times New Roman" w:hAnsi="Times New Roman" w:cs="Times New Roman"/>
          <w:sz w:val="28"/>
          <w:szCs w:val="28"/>
        </w:rPr>
        <w:t>тәрбиеленуші</w:t>
      </w:r>
      <w:r w:rsidRPr="008A764D">
        <w:rPr>
          <w:rFonts w:ascii="Times New Roman" w:hAnsi="Times New Roman" w:cs="Times New Roman"/>
          <w:sz w:val="28"/>
          <w:szCs w:val="28"/>
        </w:rPr>
        <w:t xml:space="preserve"> күніне шамамен 400 грамм көкөніс, 250-картоп және 200-жеміс жеуі керек. Сондықтан әр түрлі көкөніс тағамдары (өсімдік майы қосылған жаңа піскен көкөніс салаттары, көкөніс гарнирлері, кәстрөлдер жән</w:t>
      </w:r>
      <w:r w:rsidRPr="008A764D">
        <w:rPr>
          <w:rFonts w:ascii="Times New Roman" w:hAnsi="Times New Roman" w:cs="Times New Roman"/>
          <w:sz w:val="28"/>
          <w:szCs w:val="28"/>
        </w:rPr>
        <w:t xml:space="preserve">е т. б.) </w:t>
      </w:r>
      <w:r w:rsidRPr="008A764D">
        <w:rPr>
          <w:rFonts w:ascii="Times New Roman" w:hAnsi="Times New Roman" w:cs="Times New Roman"/>
          <w:sz w:val="28"/>
          <w:szCs w:val="28"/>
        </w:rPr>
        <w:t>балабақша</w:t>
      </w:r>
      <w:r w:rsidRPr="008A764D">
        <w:rPr>
          <w:rFonts w:ascii="Times New Roman" w:hAnsi="Times New Roman" w:cs="Times New Roman"/>
          <w:sz w:val="28"/>
          <w:szCs w:val="28"/>
        </w:rPr>
        <w:t>тағамдарына қосылуы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Неліктен әр адамға ыстық тамақ алу керек? Фонды медицина ғылымдарының кандидаты Виктор Мартемьянов ашады: "кез-келген тағамның асқазанда болу уақыты оның температурасына байланысты. Егер тамақ жылы болса, ол асқа</w:t>
      </w:r>
      <w:r w:rsidRPr="008A764D">
        <w:rPr>
          <w:rFonts w:ascii="Times New Roman" w:hAnsi="Times New Roman" w:cs="Times New Roman"/>
          <w:sz w:val="28"/>
          <w:szCs w:val="28"/>
        </w:rPr>
        <w:t>занда 2-3 сағат қалады және оны толық сіңіруге уақыт бар. Бірақ егер тамақ суық болса, ол асқазанды бірнеше есе тез қалдырады, қалыпты қорытуға уақыт жоқ".</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Балабақша</w:t>
      </w:r>
      <w:r w:rsidRPr="008A764D">
        <w:rPr>
          <w:rFonts w:ascii="Times New Roman" w:hAnsi="Times New Roman" w:cs="Times New Roman"/>
          <w:sz w:val="28"/>
          <w:szCs w:val="28"/>
        </w:rPr>
        <w:t xml:space="preserve"> бағдарламаларын игеру балалардан жоғары ақыл-ой белсенділігін талап етеді. Біліммен айналы</w:t>
      </w:r>
      <w:r w:rsidRPr="008A764D">
        <w:rPr>
          <w:rFonts w:ascii="Times New Roman" w:hAnsi="Times New Roman" w:cs="Times New Roman"/>
          <w:sz w:val="28"/>
          <w:szCs w:val="28"/>
        </w:rPr>
        <w:t>сатын кішкентай адам ауыр еңбекті орындап қана қоймай, сонымен бірге өсіп, дамып келеді және осының бәрі үшін ол дұрыс тамақтануы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Қазіргі</w:t>
      </w:r>
      <w:r w:rsidRPr="008A764D">
        <w:rPr>
          <w:rFonts w:ascii="Times New Roman" w:hAnsi="Times New Roman" w:cs="Times New Roman"/>
          <w:sz w:val="28"/>
          <w:szCs w:val="28"/>
        </w:rPr>
        <w:t xml:space="preserve"> </w:t>
      </w:r>
      <w:r w:rsidRPr="008A764D">
        <w:rPr>
          <w:rFonts w:ascii="Times New Roman" w:hAnsi="Times New Roman" w:cs="Times New Roman"/>
          <w:sz w:val="28"/>
          <w:szCs w:val="28"/>
        </w:rPr>
        <w:t>балабақшатәрбиеленушілері</w:t>
      </w:r>
      <w:r w:rsidRPr="008A764D">
        <w:rPr>
          <w:rFonts w:ascii="Times New Roman" w:hAnsi="Times New Roman" w:cs="Times New Roman"/>
          <w:sz w:val="28"/>
          <w:szCs w:val="28"/>
        </w:rPr>
        <w:t xml:space="preserve"> күніне кемінде төрт рет тамақтануы керек, ал таңғы, түскі және кешкі асқа ыстық тағам</w:t>
      </w:r>
      <w:r w:rsidRPr="008A764D">
        <w:rPr>
          <w:rFonts w:ascii="Times New Roman" w:hAnsi="Times New Roman" w:cs="Times New Roman"/>
          <w:sz w:val="28"/>
          <w:szCs w:val="28"/>
        </w:rPr>
        <w:t xml:space="preserve"> болуы керек. Өсіп келе жатқан организм үшін сүт, сүзбе, ірімшік, ашытылған сүт өнімдері - кальций мен ақуыздың көзі қажет. Кальций мен фосфордың жетіспеушілігі балық тағамдарын толтыруға көмектеседі. Гарнир ретінде картоп немесе макарон емес, бұқтырылған </w:t>
      </w:r>
      <w:r w:rsidRPr="008A764D">
        <w:rPr>
          <w:rFonts w:ascii="Times New Roman" w:hAnsi="Times New Roman" w:cs="Times New Roman"/>
          <w:sz w:val="28"/>
          <w:szCs w:val="28"/>
        </w:rPr>
        <w:t>немесе қайнатылған көкөністерді (қырыққабат, қызылша, пияз, сәбіз, бұршақ дақылдары, сарымсақ және қырыққабат) қолданған дұрыс. Бір күнде оқушылар кем дегенде екі литр сұйықтық ішуі керек, бірақ газдалған су емес, жеміс немесе көкөніс шырындары.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Тәрбиелену</w:t>
      </w:r>
      <w:r w:rsidRPr="008A764D">
        <w:rPr>
          <w:rFonts w:ascii="Times New Roman" w:hAnsi="Times New Roman" w:cs="Times New Roman"/>
          <w:sz w:val="28"/>
          <w:szCs w:val="28"/>
        </w:rPr>
        <w:t>ші</w:t>
      </w:r>
      <w:bookmarkStart w:id="0" w:name="_GoBack"/>
      <w:bookmarkEnd w:id="0"/>
      <w:r w:rsidRPr="008A764D">
        <w:rPr>
          <w:rFonts w:ascii="Times New Roman" w:hAnsi="Times New Roman" w:cs="Times New Roman"/>
          <w:sz w:val="28"/>
          <w:szCs w:val="28"/>
        </w:rPr>
        <w:t>лердің</w:t>
      </w:r>
      <w:r w:rsidRPr="008A764D">
        <w:rPr>
          <w:rFonts w:ascii="Times New Roman" w:hAnsi="Times New Roman" w:cs="Times New Roman"/>
          <w:sz w:val="28"/>
          <w:szCs w:val="28"/>
        </w:rPr>
        <w:t xml:space="preserve">тамақтануы теңдестірілген болуы керек. </w:t>
      </w:r>
      <w:r w:rsidRPr="008A764D">
        <w:rPr>
          <w:rFonts w:ascii="Times New Roman" w:hAnsi="Times New Roman" w:cs="Times New Roman"/>
          <w:sz w:val="28"/>
          <w:szCs w:val="28"/>
        </w:rPr>
        <w:t>Тәрбиеленушілердің</w:t>
      </w:r>
      <w:r w:rsidRPr="008A764D">
        <w:rPr>
          <w:rFonts w:ascii="Times New Roman" w:hAnsi="Times New Roman" w:cs="Times New Roman"/>
          <w:sz w:val="28"/>
          <w:szCs w:val="28"/>
        </w:rPr>
        <w:t>мәзірінде ақуыздар, майлар мен көмірсулар ғана емес, сонымен қатар маңызды аминқышқылдары, дәрумендер, кейбір май қышқылдары, минералдар мен микроэлементтер бар тағамдар болуы керек. Бұл комп</w:t>
      </w:r>
      <w:r w:rsidRPr="008A764D">
        <w:rPr>
          <w:rFonts w:ascii="Times New Roman" w:hAnsi="Times New Roman" w:cs="Times New Roman"/>
          <w:sz w:val="28"/>
          <w:szCs w:val="28"/>
        </w:rPr>
        <w:t>оненттер организмде өздігінен синтезделмейді, бірақ балалар денесінің толық дамуы үшін қажет. Ақуыздар, майлар мен көмірсулардың арақатынасы 1:1:4 болуы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Тәрбиеленушінің</w:t>
      </w:r>
      <w:r w:rsidRPr="008A764D">
        <w:rPr>
          <w:rFonts w:ascii="Times New Roman" w:hAnsi="Times New Roman" w:cs="Times New Roman"/>
          <w:sz w:val="28"/>
          <w:szCs w:val="28"/>
        </w:rPr>
        <w:t xml:space="preserve"> диетасының калория мөлшері келесідей болуы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w:t>
      </w:r>
      <w:r w:rsidRPr="008A764D">
        <w:rPr>
          <w:rFonts w:ascii="Times New Roman" w:hAnsi="Times New Roman" w:cs="Times New Roman"/>
          <w:sz w:val="28"/>
          <w:szCs w:val="28"/>
        </w:rPr>
        <w:t xml:space="preserve"> 7-10 жас – 2400 ккал </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w:t>
      </w:r>
      <w:r w:rsidRPr="008A764D">
        <w:rPr>
          <w:rFonts w:ascii="Times New Roman" w:hAnsi="Times New Roman" w:cs="Times New Roman"/>
          <w:sz w:val="28"/>
          <w:szCs w:val="28"/>
        </w:rPr>
        <w:t xml:space="preserve"> 14-1</w:t>
      </w:r>
      <w:r w:rsidRPr="008A764D">
        <w:rPr>
          <w:rFonts w:ascii="Times New Roman" w:hAnsi="Times New Roman" w:cs="Times New Roman"/>
          <w:sz w:val="28"/>
          <w:szCs w:val="28"/>
        </w:rPr>
        <w:t xml:space="preserve">7 жас – 2600-3000ккал </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w:t>
      </w:r>
      <w:r w:rsidRPr="008A764D">
        <w:rPr>
          <w:rFonts w:ascii="Times New Roman" w:hAnsi="Times New Roman" w:cs="Times New Roman"/>
          <w:sz w:val="28"/>
          <w:szCs w:val="28"/>
        </w:rPr>
        <w:t xml:space="preserve"> егер бала спортпен шұғылданса, ол 300-500 ккал артық алуы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Құрметті</w:t>
      </w:r>
      <w:r w:rsidRPr="008A764D">
        <w:rPr>
          <w:rFonts w:ascii="Times New Roman" w:hAnsi="Times New Roman" w:cs="Times New Roman"/>
          <w:sz w:val="28"/>
          <w:szCs w:val="28"/>
        </w:rPr>
        <w:t xml:space="preserve"> ата-аналар!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Егер сіз балаларыңыздың күшті, белсенді болып өсуін және "ондаған" әкелуін қаласаңыз-олардың не жейтініне жиі назар аударыңыз. Өйткені, тамақ-бұл</w:t>
      </w:r>
      <w:r w:rsidRPr="008A764D">
        <w:rPr>
          <w:rFonts w:ascii="Times New Roman" w:hAnsi="Times New Roman" w:cs="Times New Roman"/>
          <w:sz w:val="28"/>
          <w:szCs w:val="28"/>
        </w:rPr>
        <w:t xml:space="preserve"> жас ағзаның үздіксіз өсуі мен дамуын қамтамасыз ететін қоректік заттар мен энергияның жалғыз көзі. Денсаулық негіздері </w:t>
      </w:r>
      <w:r w:rsidRPr="008A764D">
        <w:rPr>
          <w:rFonts w:ascii="Times New Roman" w:hAnsi="Times New Roman" w:cs="Times New Roman"/>
          <w:sz w:val="28"/>
          <w:szCs w:val="28"/>
        </w:rPr>
        <w:t>Балабақша</w:t>
      </w:r>
      <w:r w:rsidRPr="008A764D">
        <w:rPr>
          <w:rFonts w:ascii="Times New Roman" w:hAnsi="Times New Roman" w:cs="Times New Roman"/>
          <w:sz w:val="28"/>
          <w:szCs w:val="28"/>
        </w:rPr>
        <w:t xml:space="preserve"> жылдарында қаланады. Осы кезеңде баланың дұрыс тамақтануы оның өмір бойы жақсы физикалық және психикалық денсаулығының кепілі </w:t>
      </w:r>
      <w:r w:rsidRPr="008A764D">
        <w:rPr>
          <w:rFonts w:ascii="Times New Roman" w:hAnsi="Times New Roman" w:cs="Times New Roman"/>
          <w:sz w:val="28"/>
          <w:szCs w:val="28"/>
        </w:rPr>
        <w:t>болып табылады. Өзіне деген сенімділік, оқудағы жетістіктер, зейіннің шоғырлануы және есте сақтау қабілеті диетаға тікелей байланысты.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"ЕҢ БАСТЫСЫ-УАҚЫТЫНДА КҮШЕЙТУ!»</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Ол секіріп, секіріп, бәрін ұстап, аяғын жұлып алуы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Бала</w:t>
      </w:r>
      <w:r w:rsidRPr="008A764D">
        <w:rPr>
          <w:rFonts w:ascii="Times New Roman" w:hAnsi="Times New Roman" w:cs="Times New Roman"/>
          <w:sz w:val="28"/>
          <w:szCs w:val="28"/>
        </w:rPr>
        <w:t>ның өмірмағы өте динамикал</w:t>
      </w:r>
      <w:r w:rsidRPr="008A764D">
        <w:rPr>
          <w:rFonts w:ascii="Times New Roman" w:hAnsi="Times New Roman" w:cs="Times New Roman"/>
          <w:sz w:val="28"/>
          <w:szCs w:val="28"/>
        </w:rPr>
        <w:t xml:space="preserve">ық: ол поэзияны үйретеді, санның түбірін шығарады, диктант жазады, ал келесі сәтте шаңғымен кросс жүгіреді. Сонымен, апта бойы. Күн сайын дұрыс тамақтану баланың күші мен энергиясын толығымен қалпына келтіруі өте маңызды. </w:t>
      </w:r>
      <w:r w:rsidRPr="008A764D">
        <w:rPr>
          <w:rFonts w:ascii="Times New Roman" w:hAnsi="Times New Roman" w:cs="Times New Roman"/>
          <w:sz w:val="28"/>
          <w:szCs w:val="28"/>
        </w:rPr>
        <w:t>Тәрбиеленуші</w:t>
      </w:r>
      <w:r w:rsidRPr="008A764D">
        <w:rPr>
          <w:rFonts w:ascii="Times New Roman" w:hAnsi="Times New Roman" w:cs="Times New Roman"/>
          <w:sz w:val="28"/>
          <w:szCs w:val="28"/>
        </w:rPr>
        <w:t xml:space="preserve"> қоректік заттарға, дә</w:t>
      </w:r>
      <w:r w:rsidRPr="008A764D">
        <w:rPr>
          <w:rFonts w:ascii="Times New Roman" w:hAnsi="Times New Roman" w:cs="Times New Roman"/>
          <w:sz w:val="28"/>
          <w:szCs w:val="28"/>
        </w:rPr>
        <w:t>румендер мен минералдарға, әсіресе ақуыз, темір, кальций, йодқа үлкен қажеттілікті сезінеді.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БАЛАЛАРЫҢЫЗҒА ДҰРЫС ТАМАҚТАНУДЫ ҚАЛАЙ ҚАМТАМАСЫЗ ЕТУГЕ БОЛАДЫ?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1. </w:t>
      </w:r>
      <w:r w:rsidRPr="008A764D">
        <w:rPr>
          <w:rFonts w:ascii="Times New Roman" w:hAnsi="Times New Roman" w:cs="Times New Roman"/>
          <w:sz w:val="28"/>
          <w:szCs w:val="28"/>
        </w:rPr>
        <w:t>БАЛАНЫҢ</w:t>
      </w:r>
      <w:r w:rsidRPr="008A764D">
        <w:rPr>
          <w:rFonts w:ascii="Times New Roman" w:hAnsi="Times New Roman" w:cs="Times New Roman"/>
          <w:sz w:val="28"/>
          <w:szCs w:val="28"/>
        </w:rPr>
        <w:t xml:space="preserve"> ДИЕТАСЫН ӘРТАРАПТАНДЫРЫҢЫЗ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БАРЛЫҚ ӨНІМДЕР 5 НЕГІЗГІ ТОПҚА БӨЛІНЕДІ: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Нан, жарма және ма</w:t>
      </w:r>
      <w:r w:rsidRPr="008A764D">
        <w:rPr>
          <w:rFonts w:ascii="Times New Roman" w:hAnsi="Times New Roman" w:cs="Times New Roman"/>
          <w:sz w:val="28"/>
          <w:szCs w:val="28"/>
        </w:rPr>
        <w:t>карон өнімдері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2. Көкөністер, жемістер, жидектер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3. Ет, құс еті, балық, бұршақ дақылдары, жұмыртқа және жаңғақтар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4. Сүт өнімдері, ірімшіктер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5. Майлар, майлар, тәттілер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Бала мен жасөспірімнің күнделікті мәзірінде Барлық 5 негізгі топтың өнімдері болуы кер</w:t>
      </w:r>
      <w:r w:rsidRPr="008A764D">
        <w:rPr>
          <w:rFonts w:ascii="Times New Roman" w:hAnsi="Times New Roman" w:cs="Times New Roman"/>
          <w:sz w:val="28"/>
          <w:szCs w:val="28"/>
        </w:rPr>
        <w:t xml:space="preserve">ек. Сонда ғана тамақтану </w:t>
      </w:r>
      <w:r w:rsidRPr="008A764D">
        <w:rPr>
          <w:rFonts w:ascii="Times New Roman" w:hAnsi="Times New Roman" w:cs="Times New Roman"/>
          <w:sz w:val="28"/>
          <w:szCs w:val="28"/>
        </w:rPr>
        <w:t>балан</w:t>
      </w:r>
      <w:r w:rsidRPr="008A764D">
        <w:rPr>
          <w:rFonts w:ascii="Times New Roman" w:hAnsi="Times New Roman" w:cs="Times New Roman"/>
          <w:sz w:val="28"/>
          <w:szCs w:val="28"/>
        </w:rPr>
        <w:t>ың өсіп келе жатқан денесі қажетті қоректік заттардың толық жиынтығын жеткілікті мөлшерде алады.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2. БАЛАНЫҢ ТАМАҚТАНУЫН ТЕҢЕСТІРІҢІЗ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Әр</w:t>
      </w:r>
      <w:r w:rsidRPr="008A764D">
        <w:rPr>
          <w:rFonts w:ascii="Times New Roman" w:hAnsi="Times New Roman" w:cs="Times New Roman"/>
          <w:sz w:val="28"/>
          <w:szCs w:val="28"/>
        </w:rPr>
        <w:t xml:space="preserve"> күн үшін теңдестірілген мәзір жасаңыз. Оған күнделікті қажетті қоректік заттарға бай </w:t>
      </w:r>
      <w:r w:rsidRPr="008A764D">
        <w:rPr>
          <w:rFonts w:ascii="Times New Roman" w:hAnsi="Times New Roman" w:cs="Times New Roman"/>
          <w:sz w:val="28"/>
          <w:szCs w:val="28"/>
        </w:rPr>
        <w:t>тағамдарды қосыңыз. Диетадағы ақуыздардың, майлардың және көмірсулардың қатынасы 1:1:4 болуы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АҚУЫЗДАРДЫҢ НЕГІЗГІ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Ет, балық, жұмыртқа, сүт және ашытылған сүт өнімдері (айран, сүзбе, ірімшік), Жарма.</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ЖАНУАРЛАР МАЙЛАРЫНЫҢ НЕГІЗГІ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Ет және сүт </w:t>
      </w:r>
      <w:r w:rsidRPr="008A764D">
        <w:rPr>
          <w:rFonts w:ascii="Times New Roman" w:hAnsi="Times New Roman" w:cs="Times New Roman"/>
          <w:sz w:val="28"/>
          <w:szCs w:val="28"/>
        </w:rPr>
        <w:t>өнімдері</w:t>
      </w:r>
      <w:r w:rsidRPr="008A764D">
        <w:rPr>
          <w:rFonts w:ascii="Times New Roman" w:hAnsi="Times New Roman" w:cs="Times New Roman"/>
          <w:sz w:val="28"/>
          <w:szCs w:val="28"/>
        </w:rPr>
        <w:t>.</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ӨСІМДІК</w:t>
      </w:r>
      <w:r w:rsidRPr="008A764D">
        <w:rPr>
          <w:rFonts w:ascii="Times New Roman" w:hAnsi="Times New Roman" w:cs="Times New Roman"/>
          <w:sz w:val="28"/>
          <w:szCs w:val="28"/>
        </w:rPr>
        <w:t xml:space="preserve"> МАЙЛАРЫНЫҢ НЕГІЗГІ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Күнбағыс, жүгері және зімбір майы, жаңғақтар (фундук, жаңғақ, балқарағай және т.б.), күнбағыс тұқымдары.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ОҢАЙ СІҢЕТІН КӨМІРСУЛАРДЫҢ НЕГІЗГІ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Жаңа піскен жемістер (жемістер) мен жидектер, сүт өнімдері.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ДИЕТАЛЫ</w:t>
      </w:r>
      <w:r w:rsidRPr="008A764D">
        <w:rPr>
          <w:rFonts w:ascii="Times New Roman" w:hAnsi="Times New Roman" w:cs="Times New Roman"/>
          <w:sz w:val="28"/>
          <w:szCs w:val="28"/>
        </w:rPr>
        <w:t>Қ</w:t>
      </w:r>
      <w:r w:rsidRPr="008A764D">
        <w:rPr>
          <w:rFonts w:ascii="Times New Roman" w:hAnsi="Times New Roman" w:cs="Times New Roman"/>
          <w:sz w:val="28"/>
          <w:szCs w:val="28"/>
        </w:rPr>
        <w:t xml:space="preserve"> ТАЛШЫҚТЫҢ (ТАЛШЫҚТЫҢ)НЕГІЗГІ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Жемістер, жидектер мен көкөністер, бұршақ дақылдары (бұршақ, соя, жасымық), жарма (қарақұмық, сұлы, арпа және т. б.) және олардың негізінде жасалған өнімдер (нан, жарма, макарон және т. б.)</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Бала</w:t>
      </w:r>
      <w:r w:rsidRPr="008A764D">
        <w:rPr>
          <w:rFonts w:ascii="Times New Roman" w:hAnsi="Times New Roman" w:cs="Times New Roman"/>
          <w:sz w:val="28"/>
          <w:szCs w:val="28"/>
        </w:rPr>
        <w:t xml:space="preserve">ның мәзірі әртүрлі болуы </w:t>
      </w:r>
      <w:r w:rsidRPr="008A764D">
        <w:rPr>
          <w:rFonts w:ascii="Times New Roman" w:hAnsi="Times New Roman" w:cs="Times New Roman"/>
          <w:sz w:val="28"/>
          <w:szCs w:val="28"/>
        </w:rPr>
        <w:t>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НЕЛІКТЕН АҒЗАҒА ҚОРЕКТІК ЗАТТАР ҚАЖЕТ?</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Ақуыздар - "кірпіш", олардан дене жасушалары және өмірге қажетті барлық заттар: гормондар, ферменттер, дәрумендер жасалады.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Майлар-энергия, минералдар, майда еритін дәрумендер көзі.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Көмірсулар-өмір сүру үшін не</w:t>
      </w:r>
      <w:r w:rsidRPr="008A764D">
        <w:rPr>
          <w:rFonts w:ascii="Times New Roman" w:hAnsi="Times New Roman" w:cs="Times New Roman"/>
          <w:sz w:val="28"/>
          <w:szCs w:val="28"/>
        </w:rPr>
        <w:t>гізгі энергия жеткізушісі.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Диеталық талшық-жақсы ас қорытуға ықпал етеді, денені тағамдық канцерогендерден қорғайды, көптеген аурулардың алдын алуға көмектеседі.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 3. БАЛАНЫҢ ТАМАҚТАНУ РЕЖИМІН ҚАРАСТЫРЫҢЫЗ.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Ол үшін мынаны анықтау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тамақтану уақыты м</w:t>
      </w:r>
      <w:r w:rsidRPr="008A764D">
        <w:rPr>
          <w:rFonts w:ascii="Times New Roman" w:hAnsi="Times New Roman" w:cs="Times New Roman"/>
          <w:sz w:val="28"/>
          <w:szCs w:val="28"/>
        </w:rPr>
        <w:t>ен саны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тамақтану аралықтары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энергетикалық құндылық және өнім жиынтығы бойынша мәзір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Күн сайын, </w:t>
      </w:r>
      <w:r w:rsidRPr="008A764D">
        <w:rPr>
          <w:rFonts w:ascii="Times New Roman" w:hAnsi="Times New Roman" w:cs="Times New Roman"/>
          <w:sz w:val="28"/>
          <w:szCs w:val="28"/>
        </w:rPr>
        <w:t>балабақшадада</w:t>
      </w:r>
      <w:r w:rsidRPr="008A764D">
        <w:rPr>
          <w:rFonts w:ascii="Times New Roman" w:hAnsi="Times New Roman" w:cs="Times New Roman"/>
          <w:sz w:val="28"/>
          <w:szCs w:val="28"/>
        </w:rPr>
        <w:t>, үйде де бала 3.5 - 4 сағат аралықпен бір уақытта тамақтануы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 НАЗАР АУДАРЫҢЫЗ!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Тамақтың дәмді болуы маңызды, ал бала қуанышпен тамақтан</w:t>
      </w:r>
      <w:r w:rsidRPr="008A764D">
        <w:rPr>
          <w:rFonts w:ascii="Times New Roman" w:hAnsi="Times New Roman" w:cs="Times New Roman"/>
          <w:sz w:val="28"/>
          <w:szCs w:val="28"/>
        </w:rPr>
        <w:t>ды! "Сүймейтін "тағамдарды құрамы жағынан ұқсас, бірақ "сүйікті" тағамдармен алмастыруға болады.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Кәдімгі тағамдарға "дәм" қосып көріңіз (мысалы, жаңғақтар, кептірілген жемістер, бір уыс жидектер - ботқа немесе крекерге және сорпаға жаңа піскен шөптер).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Там</w:t>
      </w:r>
      <w:r w:rsidRPr="008A764D">
        <w:rPr>
          <w:rFonts w:ascii="Times New Roman" w:hAnsi="Times New Roman" w:cs="Times New Roman"/>
          <w:sz w:val="28"/>
          <w:szCs w:val="28"/>
        </w:rPr>
        <w:t>ақтану тыныш жағдайда өтуі керек. Балаларға асықпау үшін әр тағамға жеткілікті уақыт бөліңіз. Баланың тамақты мұқият шайнауы маңызды. Бұл оның қаншалықты жақсы қорытылуына және сіңуіне байланысты.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БІР КҮНДІК ДҰРЫС ТАМАҚТАНУ</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Күніне 5-6 порция</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1 порция </w:t>
      </w:r>
      <w:r w:rsidRPr="008A764D">
        <w:rPr>
          <w:rFonts w:ascii="Times New Roman" w:hAnsi="Times New Roman" w:cs="Times New Roman"/>
          <w:sz w:val="28"/>
          <w:szCs w:val="28"/>
        </w:rPr>
        <w:t>таңдау бойынша тұрады: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1-2 дана нан немесе жарты тоқаш</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150-200 г тары, қарақұмық, інжу арпа немесе күріш ботқасы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200-250 г сұлы майы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150-200 г пісірілген макарон</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1-2 құймақ</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Күніне 3-4 порция:</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 xml:space="preserve">  100-150 г қырыққабат, 1-2 сәбіз, шөптер, 1 қызанақ немесе 1 ас</w:t>
      </w:r>
      <w:r w:rsidRPr="008A764D">
        <w:rPr>
          <w:rFonts w:ascii="Times New Roman" w:hAnsi="Times New Roman" w:cs="Times New Roman"/>
          <w:sz w:val="28"/>
          <w:szCs w:val="28"/>
        </w:rPr>
        <w:t xml:space="preserve"> қасық. қызанақ шырыны, картоп 3-4 түйнек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Барлығы 350-400 г көкөніс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Күніне 2-4 порция</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алма немесе алмұрт</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3-4 қара өрік немесе жарты кесе жидектер, жарты апельсин немесе грейпфрут</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шабдалы немесе екі өрік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кесе жеміс немесе жеміс-жидек шырыны, жарты кес</w:t>
      </w:r>
      <w:r w:rsidRPr="008A764D">
        <w:rPr>
          <w:rFonts w:ascii="Times New Roman" w:hAnsi="Times New Roman" w:cs="Times New Roman"/>
          <w:sz w:val="28"/>
          <w:szCs w:val="28"/>
        </w:rPr>
        <w:t>е кептірілген жемістер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Күніне 2-3 порция</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порция таңдау бойынша тұрады: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стакан сүт немесе айран</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60-80 г майсыз немесе жартылай майлы сүзбе</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50-60 г қатты ірімшік, жарты кесе кілегей, балмұздақ порциясы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Сүт пен тағамның аз май сорттарын таңдаңыз (2.5 %, </w:t>
      </w:r>
      <w:r w:rsidRPr="008A764D">
        <w:rPr>
          <w:rFonts w:ascii="Times New Roman" w:hAnsi="Times New Roman" w:cs="Times New Roman"/>
          <w:sz w:val="28"/>
          <w:szCs w:val="28"/>
        </w:rPr>
        <w:t>3.2% май)</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Күніне 2 порция</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 порция таңдау бойынша тұрады: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80-100 г сиыр немесе қой еті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60-80 г шошқа еті</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50-60 г пісірілген шұжық</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80-100 г құс немесе балық, жарты кесе бұршақ немесе бұршақ</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2-ух тауық жұмыртқасы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(аптасына 4 данадан артық емес)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Ет өнімдеріні</w:t>
      </w:r>
      <w:r w:rsidRPr="008A764D">
        <w:rPr>
          <w:rFonts w:ascii="Times New Roman" w:hAnsi="Times New Roman" w:cs="Times New Roman"/>
          <w:sz w:val="28"/>
          <w:szCs w:val="28"/>
        </w:rPr>
        <w:t>ң</w:t>
      </w:r>
      <w:r w:rsidRPr="008A764D">
        <w:rPr>
          <w:rFonts w:ascii="Times New Roman" w:hAnsi="Times New Roman" w:cs="Times New Roman"/>
          <w:sz w:val="28"/>
          <w:szCs w:val="28"/>
        </w:rPr>
        <w:t xml:space="preserve"> майсыз сорттарын таңдаңыз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НАЗАР АУДАРЫҢЫЗ!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Бұл тағамдар баланың диетасында көп болмауы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5-6 шай қасық қант</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3 шоколад</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5 карамел</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5 шай қасық джем немесе бал</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2-3 вафли</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50 г торт</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1-2 ас қасық өсімдік майы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30 г сары май</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Таңғы ас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Таңғы ас кезінде бала </w:t>
      </w:r>
      <w:r w:rsidRPr="008A764D">
        <w:rPr>
          <w:rFonts w:ascii="Times New Roman" w:hAnsi="Times New Roman" w:cs="Times New Roman"/>
          <w:sz w:val="28"/>
          <w:szCs w:val="28"/>
        </w:rPr>
        <w:t>күнделікті калория мөлшерінің кем дегенде 25% -. алуы керек (төрт реттік тамақтану кезінде).</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Таңғы ас мыналардан тұруы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тағамдар: ірімшік пен сары май сэндвичтері, салаттар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ыстық тағам:</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сүзбе, жұмыртқа немесе ботқа (сұлы, қарақұмық, тары, арпа, арпа, </w:t>
      </w:r>
      <w:r w:rsidRPr="008A764D">
        <w:rPr>
          <w:rFonts w:ascii="Times New Roman" w:hAnsi="Times New Roman" w:cs="Times New Roman"/>
          <w:sz w:val="28"/>
          <w:szCs w:val="28"/>
        </w:rPr>
        <w:t>күріш)</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ыстық сусын:</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шай (сүтпен бірге болуы мүмкін), кофе сусыны, ыстық нығайтылған желе, сүт, сүт қосылған какао немесе итмұрын сусыны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НАЗАР АУДАРЫҢЫЗ!</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Таңғы астың болмауы баланың үлгерімі мен қабілетіне әсер етеді оқытуға.</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Түскі ас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Түскі ас кезінде бала </w:t>
      </w:r>
      <w:r w:rsidRPr="008A764D">
        <w:rPr>
          <w:rFonts w:ascii="Times New Roman" w:hAnsi="Times New Roman" w:cs="Times New Roman"/>
          <w:sz w:val="28"/>
          <w:szCs w:val="28"/>
        </w:rPr>
        <w:t>күнделікті калория мөлшерінің кем дегенде 35% алуы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Түскі ас мыналардан тұруы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Тағамдар: жаңа піскен, қайнатылған көкөністерден, шөптерден жасалған салаттар;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Ыстық бірінші тағам: сорпа</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lastRenderedPageBreak/>
        <w:t>екінші тағам: гарнирі бар ет немесе балық (жарма, көкөніс нем</w:t>
      </w:r>
      <w:r w:rsidRPr="008A764D">
        <w:rPr>
          <w:rFonts w:ascii="Times New Roman" w:hAnsi="Times New Roman" w:cs="Times New Roman"/>
          <w:sz w:val="28"/>
          <w:szCs w:val="28"/>
        </w:rPr>
        <w:t>есе аралас).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Сусын: шырын, желе, жаңа піскен немесе құрғақ жеміс компоты.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Түстен кейінгі тағамдар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түстен кейінгі тағамдар үшін бала алуы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Күнделікті калория мөлшерінің 5 % </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Түстен кейінгі тағамдар мыналардан тұруы керек: тоқаш немесе ұн кондитерлік өнімдері бар сусын (сүт, ашытылған сүт өнімдері, желе, шырындар) </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(крекер, кептіру, майсыз печенье) немесе жемістерден</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Кешкі ас</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Кешкі асқа бала күнделікті калория мөлшерінің 25 % -</w:t>
      </w:r>
      <w:r w:rsidRPr="008A764D">
        <w:rPr>
          <w:rFonts w:ascii="Times New Roman" w:hAnsi="Times New Roman" w:cs="Times New Roman"/>
          <w:sz w:val="28"/>
          <w:szCs w:val="28"/>
        </w:rPr>
        <w:t xml:space="preserve"> на дейін алуы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Кешкі ас мыналардан тұруы керек</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ыстық тағамдар (көкөніс, аралас жарма-көкөніс, балық тағамдары)</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және сусын (шай, шырын, желе)</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Құрметті</w:t>
      </w:r>
      <w:r w:rsidRPr="008A764D">
        <w:rPr>
          <w:rFonts w:ascii="Times New Roman" w:hAnsi="Times New Roman" w:cs="Times New Roman"/>
          <w:sz w:val="28"/>
          <w:szCs w:val="28"/>
        </w:rPr>
        <w:t xml:space="preserve"> ата-аналар!</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 xml:space="preserve">Біздің кеңестер балаларыңыздың дұрыс тамақтануын ұйымдастыруға көмектеседі деп </w:t>
      </w:r>
      <w:r w:rsidRPr="008A764D">
        <w:rPr>
          <w:rFonts w:ascii="Times New Roman" w:hAnsi="Times New Roman" w:cs="Times New Roman"/>
          <w:sz w:val="28"/>
          <w:szCs w:val="28"/>
        </w:rPr>
        <w:t>үміттенеміз</w:t>
      </w:r>
      <w:r w:rsidRPr="008A764D">
        <w:rPr>
          <w:rFonts w:ascii="Times New Roman" w:hAnsi="Times New Roman" w:cs="Times New Roman"/>
          <w:sz w:val="28"/>
          <w:szCs w:val="28"/>
        </w:rPr>
        <w:t>.</w:t>
      </w:r>
    </w:p>
    <w:p w:rsidR="00691DBB" w:rsidRPr="008A764D" w:rsidRDefault="00DC7227" w:rsidP="008A764D">
      <w:pPr>
        <w:rPr>
          <w:rFonts w:ascii="Times New Roman" w:hAnsi="Times New Roman" w:cs="Times New Roman"/>
          <w:sz w:val="28"/>
          <w:szCs w:val="28"/>
        </w:rPr>
      </w:pPr>
      <w:r w:rsidRPr="008A764D">
        <w:rPr>
          <w:rFonts w:ascii="Times New Roman" w:hAnsi="Times New Roman" w:cs="Times New Roman"/>
          <w:sz w:val="28"/>
          <w:szCs w:val="28"/>
        </w:rPr>
        <w:t>Барлық қажетті заттарға бай теңдестірілген тамақтану балаларға қуат пен денсаулықты қамтамасыз етеді. Дұрыс тамақтану арқылы сіз көп ұзамай баланың сізді жақсы көңіл-күймен, сау келбетпен және</w:t>
      </w:r>
      <w:r w:rsidRPr="008A764D">
        <w:rPr>
          <w:rFonts w:ascii="Times New Roman" w:hAnsi="Times New Roman" w:cs="Times New Roman"/>
          <w:sz w:val="28"/>
          <w:szCs w:val="28"/>
        </w:rPr>
        <w:t xml:space="preserve"> балабақшадағы</w:t>
      </w:r>
      <w:r w:rsidRPr="008A764D">
        <w:rPr>
          <w:rFonts w:ascii="Times New Roman" w:hAnsi="Times New Roman" w:cs="Times New Roman"/>
          <w:sz w:val="28"/>
          <w:szCs w:val="28"/>
        </w:rPr>
        <w:t xml:space="preserve"> жетістіктермен жиі қуанта бастағанын</w:t>
      </w:r>
      <w:r w:rsidRPr="008A764D">
        <w:rPr>
          <w:rFonts w:ascii="Times New Roman" w:hAnsi="Times New Roman" w:cs="Times New Roman"/>
          <w:sz w:val="28"/>
          <w:szCs w:val="28"/>
        </w:rPr>
        <w:t xml:space="preserve"> байқайсыз</w:t>
      </w:r>
    </w:p>
    <w:p w:rsidR="00691DBB" w:rsidRPr="008A764D" w:rsidRDefault="00691DBB" w:rsidP="008A764D">
      <w:pPr>
        <w:rPr>
          <w:rFonts w:ascii="Times New Roman" w:hAnsi="Times New Roman" w:cs="Times New Roman"/>
          <w:sz w:val="28"/>
          <w:szCs w:val="28"/>
        </w:rPr>
      </w:pPr>
    </w:p>
    <w:p w:rsidR="00691DBB" w:rsidRPr="008A764D" w:rsidRDefault="00691DBB" w:rsidP="008A764D">
      <w:pPr>
        <w:rPr>
          <w:rFonts w:ascii="Times New Roman" w:hAnsi="Times New Roman" w:cs="Times New Roman"/>
          <w:sz w:val="28"/>
          <w:szCs w:val="28"/>
        </w:rPr>
      </w:pPr>
    </w:p>
    <w:sectPr w:rsidR="00691DBB" w:rsidRPr="008A764D" w:rsidSect="00691DB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27" w:rsidRDefault="00DC7227">
      <w:pPr>
        <w:spacing w:line="240" w:lineRule="auto"/>
      </w:pPr>
      <w:r>
        <w:separator/>
      </w:r>
    </w:p>
  </w:endnote>
  <w:endnote w:type="continuationSeparator" w:id="1">
    <w:p w:rsidR="00DC7227" w:rsidRDefault="00DC72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等线 Light">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27" w:rsidRDefault="00DC7227">
      <w:pPr>
        <w:spacing w:after="0"/>
      </w:pPr>
      <w:r>
        <w:separator/>
      </w:r>
    </w:p>
  </w:footnote>
  <w:footnote w:type="continuationSeparator" w:id="1">
    <w:p w:rsidR="00DC7227" w:rsidRDefault="00DC722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4580D"/>
    <w:rsid w:val="00142964"/>
    <w:rsid w:val="002A6E1E"/>
    <w:rsid w:val="00357541"/>
    <w:rsid w:val="00404F60"/>
    <w:rsid w:val="0051718E"/>
    <w:rsid w:val="00631028"/>
    <w:rsid w:val="00691DBB"/>
    <w:rsid w:val="007D1643"/>
    <w:rsid w:val="008A764D"/>
    <w:rsid w:val="00B123A3"/>
    <w:rsid w:val="00B429F7"/>
    <w:rsid w:val="00B4580D"/>
    <w:rsid w:val="00BF2FA8"/>
    <w:rsid w:val="00C52C6A"/>
    <w:rsid w:val="00CD5BEA"/>
    <w:rsid w:val="00DC7227"/>
    <w:rsid w:val="00F64E51"/>
    <w:rsid w:val="00FD030F"/>
    <w:rsid w:val="11DE0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BB"/>
    <w:pPr>
      <w:spacing w:after="160" w:line="278" w:lineRule="auto"/>
    </w:pPr>
    <w:rPr>
      <w:kern w:val="2"/>
      <w:sz w:val="24"/>
      <w:szCs w:val="24"/>
      <w:lang w:val="zh-CN"/>
    </w:rPr>
  </w:style>
  <w:style w:type="paragraph" w:styleId="1">
    <w:name w:val="heading 1"/>
    <w:basedOn w:val="a"/>
    <w:next w:val="a"/>
    <w:link w:val="10"/>
    <w:uiPriority w:val="9"/>
    <w:qFormat/>
    <w:rsid w:val="00691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1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1D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1D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1D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1D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1D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1DBB"/>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rsid w:val="00691DBB"/>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91DBB"/>
    <w:pPr>
      <w:spacing w:after="80" w:line="240" w:lineRule="auto"/>
      <w:contextualSpacing/>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BB"/>
    <w:rPr>
      <w:rFonts w:eastAsiaTheme="majorEastAsia" w:cstheme="majorBidi"/>
      <w:color w:val="595959" w:themeColor="text1" w:themeTint="A6"/>
      <w:spacing w:val="15"/>
      <w:sz w:val="28"/>
      <w:szCs w:val="28"/>
    </w:rPr>
  </w:style>
  <w:style w:type="character" w:customStyle="1" w:styleId="10">
    <w:name w:val="Заголовок 1 Знак"/>
    <w:basedOn w:val="a0"/>
    <w:link w:val="1"/>
    <w:uiPriority w:val="9"/>
    <w:qFormat/>
    <w:rsid w:val="00691D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sid w:val="00691D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691D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691DBB"/>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691DBB"/>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691DBB"/>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691DBB"/>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691DBB"/>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sid w:val="00691DBB"/>
    <w:rPr>
      <w:rFonts w:eastAsiaTheme="majorEastAsia" w:cstheme="majorBidi"/>
      <w:color w:val="262626" w:themeColor="text1" w:themeTint="D9"/>
    </w:rPr>
  </w:style>
  <w:style w:type="character" w:customStyle="1" w:styleId="a4">
    <w:name w:val="Название Знак"/>
    <w:basedOn w:val="a0"/>
    <w:link w:val="a3"/>
    <w:uiPriority w:val="10"/>
    <w:qFormat/>
    <w:rsid w:val="00691DBB"/>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qFormat/>
    <w:rsid w:val="00691D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DBB"/>
    <w:pPr>
      <w:spacing w:before="160"/>
      <w:jc w:val="center"/>
    </w:pPr>
    <w:rPr>
      <w:i/>
      <w:iCs/>
      <w:color w:val="404040" w:themeColor="text1" w:themeTint="BF"/>
    </w:rPr>
  </w:style>
  <w:style w:type="character" w:customStyle="1" w:styleId="22">
    <w:name w:val="Цитата 2 Знак"/>
    <w:basedOn w:val="a0"/>
    <w:link w:val="21"/>
    <w:uiPriority w:val="29"/>
    <w:qFormat/>
    <w:rsid w:val="00691DBB"/>
    <w:rPr>
      <w:i/>
      <w:iCs/>
      <w:color w:val="404040" w:themeColor="text1" w:themeTint="BF"/>
    </w:rPr>
  </w:style>
  <w:style w:type="paragraph" w:styleId="a7">
    <w:name w:val="List Paragraph"/>
    <w:basedOn w:val="a"/>
    <w:uiPriority w:val="34"/>
    <w:qFormat/>
    <w:rsid w:val="00691DBB"/>
    <w:pPr>
      <w:ind w:left="720"/>
      <w:contextualSpacing/>
    </w:pPr>
  </w:style>
  <w:style w:type="character" w:customStyle="1" w:styleId="11">
    <w:name w:val="Сильное выделение1"/>
    <w:basedOn w:val="a0"/>
    <w:uiPriority w:val="21"/>
    <w:qFormat/>
    <w:rsid w:val="00691DBB"/>
    <w:rPr>
      <w:i/>
      <w:iCs/>
      <w:color w:val="0F4761" w:themeColor="accent1" w:themeShade="BF"/>
    </w:rPr>
  </w:style>
  <w:style w:type="paragraph" w:styleId="a8">
    <w:name w:val="Intense Quote"/>
    <w:basedOn w:val="a"/>
    <w:next w:val="a"/>
    <w:link w:val="a9"/>
    <w:uiPriority w:val="30"/>
    <w:qFormat/>
    <w:rsid w:val="00691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qFormat/>
    <w:rsid w:val="00691DBB"/>
    <w:rPr>
      <w:i/>
      <w:iCs/>
      <w:color w:val="0F4761" w:themeColor="accent1" w:themeShade="BF"/>
    </w:rPr>
  </w:style>
  <w:style w:type="character" w:customStyle="1" w:styleId="12">
    <w:name w:val="Сильная ссылка1"/>
    <w:basedOn w:val="a0"/>
    <w:uiPriority w:val="32"/>
    <w:qFormat/>
    <w:rsid w:val="00691DBB"/>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gulimmejramhan@gmail.com</dc:creator>
  <cp:lastModifiedBy>Пользователь Windows</cp:lastModifiedBy>
  <cp:revision>4</cp:revision>
  <dcterms:created xsi:type="dcterms:W3CDTF">2024-09-17T06:31:00Z</dcterms:created>
  <dcterms:modified xsi:type="dcterms:W3CDTF">2024-09-17T17:16:00Z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027189F422BF4970903F87CCA4FE84D6_12</vt:lpwstr>
  </property>
</Properties>
</file>